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6EC" w:rsidRPr="000D3141" w:rsidRDefault="009316EC" w:rsidP="009316E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316EC" w:rsidRDefault="009316EC" w:rsidP="009316EC">
      <w:pPr>
        <w:ind w:left="720"/>
        <w:jc w:val="center"/>
        <w:rPr>
          <w:b/>
          <w:szCs w:val="24"/>
        </w:rPr>
      </w:pPr>
    </w:p>
    <w:p w:rsidR="009316EC" w:rsidRPr="008C222B" w:rsidRDefault="009316EC" w:rsidP="009316EC">
      <w:pPr>
        <w:ind w:left="720"/>
        <w:jc w:val="center"/>
        <w:rPr>
          <w:b/>
          <w:szCs w:val="24"/>
        </w:rPr>
      </w:pPr>
      <w:bookmarkStart w:id="0" w:name="_GoBack"/>
      <w:bookmarkEnd w:id="0"/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30</w:t>
      </w:r>
    </w:p>
    <w:p w:rsidR="009316EC" w:rsidRDefault="009316EC" w:rsidP="009316EC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12.08.2025 г.</w:t>
      </w:r>
    </w:p>
    <w:p w:rsidR="000163C9" w:rsidRPr="00543B9E" w:rsidRDefault="000163C9" w:rsidP="000163C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43B9E">
        <w:rPr>
          <w:bCs/>
          <w:spacing w:val="-4"/>
          <w:szCs w:val="24"/>
        </w:rPr>
        <w:t>На заседанието присъстваха: Димитър Главчев, председател на Сметната палата, Маргарита Николова, заместник-председател на Сметната па</w:t>
      </w:r>
      <w:r>
        <w:rPr>
          <w:bCs/>
          <w:spacing w:val="-4"/>
          <w:szCs w:val="24"/>
        </w:rPr>
        <w:t>лата и</w:t>
      </w:r>
      <w:r w:rsidRPr="00543B9E">
        <w:rPr>
          <w:bCs/>
          <w:spacing w:val="-4"/>
          <w:szCs w:val="24"/>
        </w:rPr>
        <w:t xml:space="preserve"> Даниела </w:t>
      </w:r>
      <w:proofErr w:type="spellStart"/>
      <w:r w:rsidRPr="00543B9E">
        <w:rPr>
          <w:bCs/>
          <w:spacing w:val="-4"/>
          <w:szCs w:val="24"/>
        </w:rPr>
        <w:t>Въткова</w:t>
      </w:r>
      <w:proofErr w:type="spellEnd"/>
      <w:r w:rsidRPr="00543B9E">
        <w:rPr>
          <w:bCs/>
          <w:spacing w:val="-4"/>
          <w:szCs w:val="24"/>
        </w:rPr>
        <w:t>-Милушева, член на Сметната палата.</w:t>
      </w:r>
    </w:p>
    <w:p w:rsidR="000163C9" w:rsidRPr="00543B9E" w:rsidRDefault="000163C9" w:rsidP="000163C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43B9E">
        <w:rPr>
          <w:bCs/>
          <w:spacing w:val="-4"/>
          <w:szCs w:val="24"/>
        </w:rPr>
        <w:t>В дистанционна видеоконферентна връзка участва: Мария Илиева, член на Сметната палата.</w:t>
      </w:r>
    </w:p>
    <w:p w:rsidR="000163C9" w:rsidRPr="00543B9E" w:rsidRDefault="000163C9" w:rsidP="000163C9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543B9E">
        <w:rPr>
          <w:bCs/>
          <w:spacing w:val="-4"/>
          <w:szCs w:val="24"/>
        </w:rPr>
        <w:t xml:space="preserve">Отсъства: Силвия </w:t>
      </w:r>
      <w:proofErr w:type="spellStart"/>
      <w:r w:rsidRPr="00543B9E">
        <w:rPr>
          <w:bCs/>
          <w:spacing w:val="-4"/>
          <w:szCs w:val="24"/>
        </w:rPr>
        <w:t>Къдрева</w:t>
      </w:r>
      <w:proofErr w:type="spellEnd"/>
      <w:r w:rsidRPr="00543B9E">
        <w:rPr>
          <w:bCs/>
          <w:spacing w:val="-4"/>
          <w:szCs w:val="24"/>
        </w:rPr>
        <w:t>, замес</w:t>
      </w:r>
      <w:r>
        <w:rPr>
          <w:bCs/>
          <w:spacing w:val="-4"/>
          <w:szCs w:val="24"/>
        </w:rPr>
        <w:t xml:space="preserve">тник-председател на Сметната палата </w:t>
      </w:r>
      <w:r w:rsidRPr="00543B9E">
        <w:rPr>
          <w:bCs/>
          <w:spacing w:val="-4"/>
          <w:szCs w:val="24"/>
        </w:rPr>
        <w:t>– в служебна командировка.</w:t>
      </w:r>
    </w:p>
    <w:p w:rsidR="009316EC" w:rsidRDefault="009316EC" w:rsidP="009316E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9316EC" w:rsidRDefault="009316EC" w:rsidP="009316E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9316EC" w:rsidRPr="00176553" w:rsidRDefault="009316EC" w:rsidP="009316E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316EC" w:rsidRPr="00980543" w:rsidTr="00E8155E">
        <w:trPr>
          <w:trHeight w:val="719"/>
        </w:trPr>
        <w:tc>
          <w:tcPr>
            <w:tcW w:w="5353" w:type="dxa"/>
            <w:vAlign w:val="center"/>
          </w:tcPr>
          <w:p w:rsidR="009316EC" w:rsidRPr="00980543" w:rsidRDefault="009316EC" w:rsidP="00E8155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316EC" w:rsidRPr="00980543" w:rsidRDefault="009316EC" w:rsidP="00E8155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316EC" w:rsidTr="00E8155E">
        <w:tc>
          <w:tcPr>
            <w:tcW w:w="5353" w:type="dxa"/>
            <w:vAlign w:val="center"/>
          </w:tcPr>
          <w:p w:rsidR="009316EC" w:rsidRDefault="009316EC" w:rsidP="00E8155E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316EC" w:rsidRPr="00120C0F" w:rsidRDefault="009316EC" w:rsidP="009316E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0C0F">
              <w:rPr>
                <w:bCs/>
                <w:spacing w:val="-4"/>
                <w:szCs w:val="24"/>
              </w:rPr>
              <w:t>Одитен доклад № 0400205725 за извършен финансов одит на консолидирания годишен финансов отчет на община Сопот за 2024 г., съдържащ квалифицирано мнение.</w:t>
            </w:r>
          </w:p>
          <w:p w:rsidR="009316EC" w:rsidRDefault="009316EC" w:rsidP="00E8155E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316EC" w:rsidRDefault="009316EC" w:rsidP="00E8155E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316EC" w:rsidRDefault="009316EC" w:rsidP="009316E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316EC" w:rsidRDefault="009316EC" w:rsidP="00E8155E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9316EC" w:rsidRPr="006042AE" w:rsidRDefault="009316EC" w:rsidP="00E8155E">
            <w:pPr>
              <w:spacing w:after="0" w:line="240" w:lineRule="auto"/>
              <w:jc w:val="both"/>
              <w:rPr>
                <w:szCs w:val="24"/>
              </w:rPr>
            </w:pPr>
            <w:r w:rsidRPr="009316EC">
              <w:rPr>
                <w:bCs/>
                <w:spacing w:val="-4"/>
                <w:szCs w:val="24"/>
              </w:rPr>
              <w:t>Мария Илиева</w:t>
            </w:r>
            <w:r>
              <w:rPr>
                <w:szCs w:val="24"/>
              </w:rPr>
              <w:t xml:space="preserve">, член на СП – за </w:t>
            </w:r>
          </w:p>
          <w:p w:rsidR="009316EC" w:rsidRPr="0081558A" w:rsidRDefault="009316EC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6EC" w:rsidRDefault="009316EC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316EC" w:rsidTr="00E8155E">
        <w:tc>
          <w:tcPr>
            <w:tcW w:w="5353" w:type="dxa"/>
            <w:vAlign w:val="center"/>
          </w:tcPr>
          <w:p w:rsidR="009316EC" w:rsidRDefault="009316EC" w:rsidP="009316E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316EC" w:rsidRPr="00120C0F" w:rsidRDefault="009316EC" w:rsidP="009316E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0C0F">
              <w:rPr>
                <w:bCs/>
                <w:spacing w:val="-4"/>
                <w:szCs w:val="24"/>
              </w:rPr>
              <w:t>Одитен доклад № 0400203725 за извършен финансов одит на консолидирания годишен финансов отчет на община Септември за 2024 г., съдържащ квалифицирано мнение.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0C0F" w:rsidRPr="006042AE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9316EC">
              <w:rPr>
                <w:bCs/>
                <w:spacing w:val="-4"/>
                <w:szCs w:val="24"/>
              </w:rPr>
              <w:t>Мария Илиева</w:t>
            </w:r>
            <w:r>
              <w:rPr>
                <w:szCs w:val="24"/>
              </w:rPr>
              <w:t xml:space="preserve">, член на СП – за </w:t>
            </w:r>
          </w:p>
          <w:p w:rsidR="009316EC" w:rsidRPr="0081558A" w:rsidRDefault="00120C0F" w:rsidP="00120C0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6EC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316EC" w:rsidTr="00E8155E">
        <w:tc>
          <w:tcPr>
            <w:tcW w:w="5353" w:type="dxa"/>
            <w:vAlign w:val="center"/>
          </w:tcPr>
          <w:p w:rsidR="009316EC" w:rsidRDefault="009316EC" w:rsidP="009316E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316EC" w:rsidRPr="00120C0F" w:rsidRDefault="009316EC" w:rsidP="009316E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0C0F">
              <w:rPr>
                <w:bCs/>
                <w:spacing w:val="-4"/>
                <w:szCs w:val="24"/>
              </w:rPr>
              <w:t xml:space="preserve">Одитен доклад № 0400203625 за извършен финансов одит на консолидирания годишен финансов отчет на община Велинград за 2024 г., съдържащ квалифицирано мнение. 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0C0F" w:rsidRPr="006042AE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9316EC">
              <w:rPr>
                <w:bCs/>
                <w:spacing w:val="-4"/>
                <w:szCs w:val="24"/>
              </w:rPr>
              <w:t>Мария Илиева</w:t>
            </w:r>
            <w:r>
              <w:rPr>
                <w:szCs w:val="24"/>
              </w:rPr>
              <w:t xml:space="preserve">, член на СП – за </w:t>
            </w:r>
          </w:p>
          <w:p w:rsidR="009316EC" w:rsidRPr="0081558A" w:rsidRDefault="00120C0F" w:rsidP="00120C0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6EC" w:rsidRDefault="009316EC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120C0F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120C0F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120C0F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120C0F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120C0F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120C0F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316EC" w:rsidTr="00E8155E">
        <w:tc>
          <w:tcPr>
            <w:tcW w:w="5353" w:type="dxa"/>
            <w:vAlign w:val="center"/>
          </w:tcPr>
          <w:p w:rsidR="009316EC" w:rsidRDefault="009316EC" w:rsidP="009316E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316EC" w:rsidRPr="00120C0F" w:rsidRDefault="009316EC" w:rsidP="009316E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0C0F">
              <w:rPr>
                <w:bCs/>
                <w:spacing w:val="-4"/>
                <w:szCs w:val="24"/>
              </w:rPr>
              <w:t xml:space="preserve">Одитен доклад № 0400105325 за извършен финансов одит на консолидирания годишен финансов отчет на община Елин Пелин за 2024 г., съдържащ квалифицирано мнение. 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0C0F" w:rsidRPr="006042AE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9316EC">
              <w:rPr>
                <w:bCs/>
                <w:spacing w:val="-4"/>
                <w:szCs w:val="24"/>
              </w:rPr>
              <w:t>Мария Илиева</w:t>
            </w:r>
            <w:r>
              <w:rPr>
                <w:szCs w:val="24"/>
              </w:rPr>
              <w:t xml:space="preserve">, член на СП – за </w:t>
            </w:r>
          </w:p>
          <w:p w:rsidR="009316EC" w:rsidRPr="0081558A" w:rsidRDefault="00120C0F" w:rsidP="00120C0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6EC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316EC" w:rsidTr="00E8155E">
        <w:tc>
          <w:tcPr>
            <w:tcW w:w="5353" w:type="dxa"/>
            <w:vAlign w:val="center"/>
          </w:tcPr>
          <w:p w:rsidR="009316EC" w:rsidRDefault="009316EC" w:rsidP="009316E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316EC" w:rsidRPr="00120C0F" w:rsidRDefault="009316EC" w:rsidP="009316E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0C0F">
              <w:rPr>
                <w:bCs/>
                <w:spacing w:val="-4"/>
                <w:szCs w:val="24"/>
              </w:rPr>
              <w:t>Одитен доклад № 0400304325 за извършен финансов одит на консолидирания годишен финансов отчет на община Разлог за 2024 г., съдържащ квалифицирано мнение.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0C0F" w:rsidRPr="006042AE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9316EC">
              <w:rPr>
                <w:bCs/>
                <w:spacing w:val="-4"/>
                <w:szCs w:val="24"/>
              </w:rPr>
              <w:t>Мария Илиева</w:t>
            </w:r>
            <w:r>
              <w:rPr>
                <w:szCs w:val="24"/>
              </w:rPr>
              <w:t xml:space="preserve">, член на СП – за </w:t>
            </w:r>
          </w:p>
          <w:p w:rsidR="009316EC" w:rsidRPr="0081558A" w:rsidRDefault="00120C0F" w:rsidP="00120C0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6EC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316EC" w:rsidTr="00E8155E">
        <w:tc>
          <w:tcPr>
            <w:tcW w:w="5353" w:type="dxa"/>
            <w:vAlign w:val="center"/>
          </w:tcPr>
          <w:p w:rsidR="009316EC" w:rsidRDefault="009316EC" w:rsidP="009316E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9316EC" w:rsidRPr="00120C0F" w:rsidRDefault="009316EC" w:rsidP="009316E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0C0F">
              <w:rPr>
                <w:bCs/>
                <w:spacing w:val="-4"/>
                <w:szCs w:val="24"/>
              </w:rPr>
              <w:t>Одитен доклад № 0400303425 за извършен финансов одит на консолидирания годишен финансов отчет на община Тополовград за 2024 г., съдържащ квалифицирано мнение.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0C0F" w:rsidRPr="006042AE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9316EC">
              <w:rPr>
                <w:bCs/>
                <w:spacing w:val="-4"/>
                <w:szCs w:val="24"/>
              </w:rPr>
              <w:t>Мария Илиева</w:t>
            </w:r>
            <w:r>
              <w:rPr>
                <w:szCs w:val="24"/>
              </w:rPr>
              <w:t xml:space="preserve">, член на СП – за </w:t>
            </w:r>
          </w:p>
          <w:p w:rsidR="009316EC" w:rsidRPr="0081558A" w:rsidRDefault="00120C0F" w:rsidP="00120C0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6EC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9316EC" w:rsidTr="00E8155E">
        <w:tc>
          <w:tcPr>
            <w:tcW w:w="5353" w:type="dxa"/>
            <w:vAlign w:val="center"/>
          </w:tcPr>
          <w:p w:rsidR="009316EC" w:rsidRDefault="00120C0F" w:rsidP="009316E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br/>
            </w:r>
            <w:r w:rsidR="009316EC" w:rsidRPr="0081558A">
              <w:rPr>
                <w:b/>
                <w:szCs w:val="24"/>
              </w:rPr>
              <w:t xml:space="preserve">По т. </w:t>
            </w:r>
            <w:r w:rsidR="009316EC">
              <w:rPr>
                <w:b/>
                <w:szCs w:val="24"/>
              </w:rPr>
              <w:t>7</w:t>
            </w:r>
            <w:r w:rsidR="009316EC" w:rsidRPr="0081558A">
              <w:rPr>
                <w:b/>
                <w:szCs w:val="24"/>
              </w:rPr>
              <w:t>:</w:t>
            </w:r>
            <w:r w:rsidR="009316EC">
              <w:rPr>
                <w:b/>
                <w:szCs w:val="24"/>
              </w:rPr>
              <w:t xml:space="preserve"> </w:t>
            </w:r>
          </w:p>
          <w:p w:rsidR="00120C0F" w:rsidRPr="00120C0F" w:rsidRDefault="00120C0F" w:rsidP="00120C0F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120C0F">
              <w:rPr>
                <w:bCs/>
                <w:spacing w:val="-4"/>
                <w:szCs w:val="24"/>
              </w:rPr>
              <w:t xml:space="preserve">Одитен доклад № 0400105125 за извършен финансов одит на консолидирания годишен финансов отчет на община Ботевград за 2024 г., съдържащ квалифицирано мнение. 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120C0F" w:rsidRDefault="00120C0F" w:rsidP="00120C0F">
            <w:pPr>
              <w:spacing w:after="0" w:line="240" w:lineRule="auto"/>
              <w:jc w:val="both"/>
            </w:pPr>
            <w:r>
              <w:lastRenderedPageBreak/>
              <w:t xml:space="preserve">Димитър Главчев, председател на СП – за 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pacing w:val="-4"/>
                <w:szCs w:val="24"/>
              </w:rPr>
              <w:t>Маргарита Николова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20C0F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120C0F" w:rsidRPr="006042AE" w:rsidRDefault="00120C0F" w:rsidP="00120C0F">
            <w:pPr>
              <w:spacing w:after="0" w:line="240" w:lineRule="auto"/>
              <w:jc w:val="both"/>
              <w:rPr>
                <w:szCs w:val="24"/>
              </w:rPr>
            </w:pPr>
            <w:r w:rsidRPr="009316EC">
              <w:rPr>
                <w:bCs/>
                <w:spacing w:val="-4"/>
                <w:szCs w:val="24"/>
              </w:rPr>
              <w:t>Мария Илиева</w:t>
            </w:r>
            <w:r>
              <w:rPr>
                <w:szCs w:val="24"/>
              </w:rPr>
              <w:t xml:space="preserve">, член на СП – за </w:t>
            </w:r>
          </w:p>
          <w:p w:rsidR="009316EC" w:rsidRPr="0081558A" w:rsidRDefault="00120C0F" w:rsidP="00120C0F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316EC" w:rsidRDefault="00120C0F" w:rsidP="00E8155E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</w:tbl>
    <w:p w:rsidR="00FA2CE1" w:rsidRDefault="00FA2CE1"/>
    <w:p w:rsidR="009316EC" w:rsidRDefault="009316EC" w:rsidP="009316E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316EC" w:rsidRDefault="009316EC" w:rsidP="009316E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316EC" w:rsidRDefault="009316EC"/>
    <w:sectPr w:rsidR="009316EC" w:rsidSect="009316E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0B8" w:rsidRDefault="00CB20B8" w:rsidP="009316EC">
      <w:pPr>
        <w:spacing w:after="0" w:line="240" w:lineRule="auto"/>
      </w:pPr>
      <w:r>
        <w:separator/>
      </w:r>
    </w:p>
  </w:endnote>
  <w:endnote w:type="continuationSeparator" w:id="0">
    <w:p w:rsidR="00CB20B8" w:rsidRDefault="00CB20B8" w:rsidP="00931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117172"/>
      <w:docPartObj>
        <w:docPartGallery w:val="Page Numbers (Bottom of Page)"/>
        <w:docPartUnique/>
      </w:docPartObj>
    </w:sdtPr>
    <w:sdtEndPr/>
    <w:sdtContent>
      <w:p w:rsidR="009316EC" w:rsidRDefault="009316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95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316EC" w:rsidRDefault="0093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0B8" w:rsidRDefault="00CB20B8" w:rsidP="009316EC">
      <w:pPr>
        <w:spacing w:after="0" w:line="240" w:lineRule="auto"/>
      </w:pPr>
      <w:r>
        <w:separator/>
      </w:r>
    </w:p>
  </w:footnote>
  <w:footnote w:type="continuationSeparator" w:id="0">
    <w:p w:rsidR="00CB20B8" w:rsidRDefault="00CB20B8" w:rsidP="009316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6EC"/>
    <w:rsid w:val="000163C9"/>
    <w:rsid w:val="00120C0F"/>
    <w:rsid w:val="0075175D"/>
    <w:rsid w:val="009316EC"/>
    <w:rsid w:val="00A44955"/>
    <w:rsid w:val="00CB20B8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23DFD-30F2-48D6-BA6E-0AC4ACE5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6E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16E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6EC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316E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6EC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2025-08-12T06:38:00Z</dcterms:created>
  <dcterms:modified xsi:type="dcterms:W3CDTF">2025-08-12T08:04:00Z</dcterms:modified>
</cp:coreProperties>
</file>